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139C5" w14:textId="33B9D95B" w:rsidR="0005723A" w:rsidRPr="00AB175C" w:rsidRDefault="0005723A" w:rsidP="00AB175C">
      <w:pPr>
        <w:spacing w:line="276" w:lineRule="auto"/>
        <w:rPr>
          <w:rFonts w:ascii="Asap" w:eastAsia="Times New Roman" w:hAnsi="Asap" w:cs="Times New Roman"/>
          <w:b/>
          <w:bCs/>
          <w:color w:val="000000"/>
          <w:shd w:val="clear" w:color="auto" w:fill="F0F4F2"/>
          <w:lang w:eastAsia="de-DE"/>
        </w:rPr>
      </w:pPr>
      <w:r w:rsidRPr="00AB175C">
        <w:rPr>
          <w:rFonts w:ascii="Asap" w:eastAsia="Times New Roman" w:hAnsi="Asap" w:cs="Times New Roman"/>
          <w:b/>
          <w:bCs/>
          <w:color w:val="000000"/>
          <w:shd w:val="clear" w:color="auto" w:fill="F0F4F2"/>
          <w:lang w:eastAsia="de-DE"/>
        </w:rPr>
        <w:t xml:space="preserve">Zuckerrüben und </w:t>
      </w:r>
      <w:proofErr w:type="spellStart"/>
      <w:r w:rsidRPr="00AB175C">
        <w:rPr>
          <w:rFonts w:ascii="Asap" w:eastAsia="Times New Roman" w:hAnsi="Asap" w:cs="Times New Roman"/>
          <w:b/>
          <w:bCs/>
          <w:color w:val="000000"/>
          <w:shd w:val="clear" w:color="auto" w:fill="F0F4F2"/>
          <w:lang w:eastAsia="de-DE"/>
        </w:rPr>
        <w:t>Biolit</w:t>
      </w:r>
      <w:proofErr w:type="spellEnd"/>
    </w:p>
    <w:p w14:paraId="7BD43E6A" w14:textId="186B57DB" w:rsidR="0005723A" w:rsidRPr="00AB175C" w:rsidRDefault="0005723A" w:rsidP="00AB175C">
      <w:pPr>
        <w:spacing w:line="276" w:lineRule="auto"/>
        <w:rPr>
          <w:rFonts w:ascii="Asap" w:eastAsia="Times New Roman" w:hAnsi="Asap" w:cs="Times New Roman"/>
          <w:color w:val="000000"/>
          <w:shd w:val="clear" w:color="auto" w:fill="F0F4F2"/>
          <w:lang w:eastAsia="de-DE"/>
        </w:rPr>
      </w:pPr>
    </w:p>
    <w:p w14:paraId="69161D09" w14:textId="4745F24C" w:rsidR="0005723A" w:rsidRPr="00AB175C" w:rsidRDefault="0005723A" w:rsidP="00AB175C">
      <w:pPr>
        <w:spacing w:line="276" w:lineRule="auto"/>
        <w:rPr>
          <w:rFonts w:ascii="Asap" w:eastAsia="Times New Roman" w:hAnsi="Asap" w:cs="Times New Roman"/>
          <w:color w:val="000000"/>
          <w:sz w:val="22"/>
          <w:szCs w:val="22"/>
          <w:shd w:val="clear" w:color="auto" w:fill="F0F4F2"/>
          <w:lang w:eastAsia="de-DE"/>
        </w:rPr>
      </w:pPr>
      <w:r w:rsidRPr="00AB175C">
        <w:rPr>
          <w:rFonts w:ascii="Asap" w:eastAsia="Times New Roman" w:hAnsi="Asap" w:cs="Times New Roman"/>
          <w:color w:val="000000"/>
          <w:sz w:val="22"/>
          <w:szCs w:val="22"/>
          <w:shd w:val="clear" w:color="auto" w:fill="F0F4F2"/>
          <w:lang w:eastAsia="de-DE"/>
        </w:rPr>
        <w:t xml:space="preserve">Der Anbau von Zuckerrüben belastet das Bodenmilieu und hat vielfältige Auswirkungen auf die Bodenbiologie, insbesondere das Bakterien-Pilz-Verhältnis. Für den Ausgleich von Defiziten (Mineralmangel) ist </w:t>
      </w:r>
      <w:proofErr w:type="spellStart"/>
      <w:r w:rsidRPr="00AB175C">
        <w:rPr>
          <w:rFonts w:ascii="Asap" w:eastAsia="Times New Roman" w:hAnsi="Asap" w:cs="Times New Roman"/>
          <w:color w:val="000000"/>
          <w:sz w:val="22"/>
          <w:szCs w:val="22"/>
          <w:shd w:val="clear" w:color="auto" w:fill="F0F4F2"/>
          <w:lang w:eastAsia="de-DE"/>
        </w:rPr>
        <w:t>BiOLIT</w:t>
      </w:r>
      <w:proofErr w:type="spellEnd"/>
      <w:r w:rsidRPr="00AB175C">
        <w:rPr>
          <w:rFonts w:ascii="Asap" w:eastAsia="Times New Roman" w:hAnsi="Asap" w:cs="Times New Roman"/>
          <w:color w:val="000000"/>
          <w:sz w:val="22"/>
          <w:szCs w:val="22"/>
          <w:shd w:val="clear" w:color="auto" w:fill="F0F4F2"/>
          <w:lang w:eastAsia="de-DE"/>
        </w:rPr>
        <w:t xml:space="preserve"> ein geeigneter Partner. Die Bodenbiologie wird durch die enthaltenen Milchsäurebakterien, </w:t>
      </w:r>
      <w:proofErr w:type="spellStart"/>
      <w:r w:rsidRPr="00AB175C">
        <w:rPr>
          <w:rFonts w:ascii="Asap" w:eastAsia="Times New Roman" w:hAnsi="Asap" w:cs="Times New Roman"/>
          <w:color w:val="000000"/>
          <w:sz w:val="22"/>
          <w:szCs w:val="22"/>
          <w:shd w:val="clear" w:color="auto" w:fill="F0F4F2"/>
          <w:lang w:eastAsia="de-DE"/>
        </w:rPr>
        <w:t>Actinomyceten</w:t>
      </w:r>
      <w:proofErr w:type="spellEnd"/>
      <w:r w:rsidRPr="00AB175C">
        <w:rPr>
          <w:rFonts w:ascii="Asap" w:eastAsia="Times New Roman" w:hAnsi="Asap" w:cs="Times New Roman"/>
          <w:color w:val="000000"/>
          <w:sz w:val="22"/>
          <w:szCs w:val="22"/>
          <w:shd w:val="clear" w:color="auto" w:fill="F0F4F2"/>
          <w:lang w:eastAsia="de-DE"/>
        </w:rPr>
        <w:t xml:space="preserve"> und </w:t>
      </w:r>
      <w:proofErr w:type="spellStart"/>
      <w:r w:rsidRPr="00AB175C">
        <w:rPr>
          <w:rFonts w:ascii="Asap" w:eastAsia="Times New Roman" w:hAnsi="Asap" w:cs="Times New Roman"/>
          <w:color w:val="000000"/>
          <w:sz w:val="22"/>
          <w:szCs w:val="22"/>
          <w:shd w:val="clear" w:color="auto" w:fill="F0F4F2"/>
          <w:lang w:eastAsia="de-DE"/>
        </w:rPr>
        <w:t>Azotobacter</w:t>
      </w:r>
      <w:proofErr w:type="spellEnd"/>
      <w:r w:rsidRPr="00AB175C">
        <w:rPr>
          <w:rFonts w:ascii="Asap" w:eastAsia="Times New Roman" w:hAnsi="Asap" w:cs="Times New Roman"/>
          <w:color w:val="000000"/>
          <w:sz w:val="22"/>
          <w:szCs w:val="22"/>
          <w:shd w:val="clear" w:color="auto" w:fill="F0F4F2"/>
          <w:lang w:eastAsia="de-DE"/>
        </w:rPr>
        <w:t xml:space="preserve"> positiv </w:t>
      </w:r>
      <w:proofErr w:type="spellStart"/>
      <w:r w:rsidRPr="00AB175C">
        <w:rPr>
          <w:rFonts w:ascii="Asap" w:eastAsia="Times New Roman" w:hAnsi="Asap" w:cs="Times New Roman"/>
          <w:color w:val="000000"/>
          <w:sz w:val="22"/>
          <w:szCs w:val="22"/>
          <w:shd w:val="clear" w:color="auto" w:fill="F0F4F2"/>
          <w:lang w:eastAsia="de-DE"/>
        </w:rPr>
        <w:t>beeinflußt</w:t>
      </w:r>
      <w:proofErr w:type="spellEnd"/>
      <w:r w:rsidRPr="00AB175C">
        <w:rPr>
          <w:rFonts w:ascii="Asap" w:eastAsia="Times New Roman" w:hAnsi="Asap" w:cs="Times New Roman"/>
          <w:color w:val="000000"/>
          <w:sz w:val="22"/>
          <w:szCs w:val="22"/>
          <w:shd w:val="clear" w:color="auto" w:fill="F0F4F2"/>
          <w:lang w:eastAsia="de-DE"/>
        </w:rPr>
        <w:t xml:space="preserve">, die Rübe kann sich besser entfalten, Blatt und Wurzel entwickeln sich kräftiger: Die Rüben nehmen die Mineralien und das Silicium auf, was die Widerstandskraft gegen </w:t>
      </w:r>
      <w:proofErr w:type="spellStart"/>
      <w:r w:rsidRPr="00AB175C">
        <w:rPr>
          <w:rFonts w:ascii="Asap" w:eastAsia="Times New Roman" w:hAnsi="Asap" w:cs="Times New Roman"/>
          <w:color w:val="000000"/>
          <w:sz w:val="22"/>
          <w:szCs w:val="22"/>
          <w:shd w:val="clear" w:color="auto" w:fill="F0F4F2"/>
          <w:lang w:eastAsia="de-DE"/>
        </w:rPr>
        <w:t>Streßfaktoren</w:t>
      </w:r>
      <w:proofErr w:type="spellEnd"/>
      <w:r w:rsidRPr="00AB175C">
        <w:rPr>
          <w:rFonts w:ascii="Asap" w:eastAsia="Times New Roman" w:hAnsi="Asap" w:cs="Times New Roman"/>
          <w:color w:val="000000"/>
          <w:sz w:val="22"/>
          <w:szCs w:val="22"/>
          <w:shd w:val="clear" w:color="auto" w:fill="F0F4F2"/>
          <w:lang w:eastAsia="de-DE"/>
        </w:rPr>
        <w:t xml:space="preserve"> deutlich verbessert. Das ist insbesondere jetzt im Klimawandel wichtig.</w:t>
      </w:r>
    </w:p>
    <w:p w14:paraId="21DE191B" w14:textId="616D195C" w:rsidR="0005723A" w:rsidRPr="00AB175C" w:rsidRDefault="0005723A" w:rsidP="00AB175C">
      <w:pPr>
        <w:spacing w:line="276" w:lineRule="auto"/>
        <w:rPr>
          <w:rFonts w:ascii="Asap" w:eastAsia="Times New Roman" w:hAnsi="Asap" w:cs="Times New Roman"/>
          <w:color w:val="000000"/>
          <w:sz w:val="22"/>
          <w:szCs w:val="22"/>
          <w:shd w:val="clear" w:color="auto" w:fill="F0F4F2"/>
          <w:lang w:eastAsia="de-DE"/>
        </w:rPr>
      </w:pPr>
    </w:p>
    <w:p w14:paraId="3172D0C3" w14:textId="28AB6420" w:rsidR="0005723A" w:rsidRPr="00AB175C" w:rsidRDefault="0005723A" w:rsidP="00AB175C">
      <w:pPr>
        <w:spacing w:line="276" w:lineRule="auto"/>
        <w:rPr>
          <w:rFonts w:ascii="Asap" w:eastAsia="Times New Roman" w:hAnsi="Asap" w:cs="Times New Roman"/>
          <w:b/>
          <w:bCs/>
          <w:color w:val="000000"/>
          <w:sz w:val="22"/>
          <w:szCs w:val="22"/>
          <w:shd w:val="clear" w:color="auto" w:fill="F0F4F2"/>
          <w:lang w:eastAsia="de-DE"/>
        </w:rPr>
      </w:pPr>
      <w:r w:rsidRPr="00AB175C">
        <w:rPr>
          <w:rFonts w:ascii="Asap" w:eastAsia="Times New Roman" w:hAnsi="Asap" w:cs="Times New Roman"/>
          <w:b/>
          <w:bCs/>
          <w:color w:val="000000"/>
          <w:sz w:val="22"/>
          <w:szCs w:val="22"/>
          <w:shd w:val="clear" w:color="auto" w:fill="F0F4F2"/>
          <w:lang w:eastAsia="de-DE"/>
        </w:rPr>
        <w:t>Einsatz von BIOLIT FEIN plus bei der Zuckerrübe:</w:t>
      </w:r>
    </w:p>
    <w:p w14:paraId="7C732749" w14:textId="6B318E69" w:rsidR="0005723A" w:rsidRPr="0005723A" w:rsidRDefault="0005723A" w:rsidP="00AB175C">
      <w:pPr>
        <w:spacing w:line="276" w:lineRule="auto"/>
        <w:rPr>
          <w:rFonts w:ascii="Asap" w:eastAsia="Times New Roman" w:hAnsi="Asap" w:cs="Times New Roman"/>
          <w:sz w:val="22"/>
          <w:szCs w:val="22"/>
          <w:lang w:eastAsia="de-DE"/>
        </w:rPr>
      </w:pPr>
      <w:r w:rsidRPr="0005723A">
        <w:rPr>
          <w:rFonts w:ascii="Asap" w:eastAsia="Times New Roman" w:hAnsi="Asap" w:cs="Times New Roman"/>
          <w:color w:val="000000"/>
          <w:sz w:val="22"/>
          <w:szCs w:val="22"/>
          <w:shd w:val="clear" w:color="auto" w:fill="F0F4F2"/>
          <w:lang w:eastAsia="de-DE"/>
        </w:rPr>
        <w:t>Für zwei unerwünschte Burschen, den ERDFLOH und den RÜSSELKÄFER, bietet BIOLIT eine abwehrend</w:t>
      </w:r>
      <w:r w:rsidRPr="00AB175C">
        <w:rPr>
          <w:rFonts w:ascii="Asap" w:eastAsia="Times New Roman" w:hAnsi="Asap" w:cs="Times New Roman"/>
          <w:color w:val="000000"/>
          <w:sz w:val="22"/>
          <w:szCs w:val="22"/>
          <w:shd w:val="clear" w:color="auto" w:fill="F0F4F2"/>
          <w:lang w:eastAsia="de-DE"/>
        </w:rPr>
        <w:t>-</w:t>
      </w:r>
      <w:proofErr w:type="spellStart"/>
      <w:r w:rsidRPr="00AB175C">
        <w:rPr>
          <w:rFonts w:ascii="Asap" w:eastAsia="Times New Roman" w:hAnsi="Asap" w:cs="Times New Roman"/>
          <w:color w:val="000000"/>
          <w:sz w:val="22"/>
          <w:szCs w:val="22"/>
          <w:shd w:val="clear" w:color="auto" w:fill="F0F4F2"/>
          <w:lang w:eastAsia="de-DE"/>
        </w:rPr>
        <w:t>repellierende</w:t>
      </w:r>
      <w:proofErr w:type="spellEnd"/>
      <w:r w:rsidRPr="0005723A">
        <w:rPr>
          <w:rFonts w:ascii="Asap" w:eastAsia="Times New Roman" w:hAnsi="Asap" w:cs="Times New Roman"/>
          <w:color w:val="000000"/>
          <w:sz w:val="22"/>
          <w:szCs w:val="22"/>
          <w:shd w:val="clear" w:color="auto" w:fill="F0F4F2"/>
          <w:lang w:eastAsia="de-DE"/>
        </w:rPr>
        <w:t xml:space="preserve"> Wirkun</w:t>
      </w:r>
      <w:r w:rsidRPr="00AB175C">
        <w:rPr>
          <w:rFonts w:ascii="Asap" w:eastAsia="Times New Roman" w:hAnsi="Asap" w:cs="Times New Roman"/>
          <w:color w:val="000000"/>
          <w:sz w:val="22"/>
          <w:szCs w:val="22"/>
          <w:shd w:val="clear" w:color="auto" w:fill="F0F4F2"/>
          <w:lang w:eastAsia="de-DE"/>
        </w:rPr>
        <w:t>g</w:t>
      </w:r>
      <w:r w:rsidRPr="0005723A">
        <w:rPr>
          <w:rFonts w:ascii="Asap" w:eastAsia="Times New Roman" w:hAnsi="Asap" w:cs="Times New Roman"/>
          <w:color w:val="000000"/>
          <w:sz w:val="22"/>
          <w:szCs w:val="22"/>
          <w:shd w:val="clear" w:color="auto" w:fill="F0F4F2"/>
          <w:lang w:eastAsia="de-DE"/>
        </w:rPr>
        <w:t>, die auch von der FIBL Schweiz bestätigt wird. Sehr gut wirkt diese Methode beim Auflaufen der Zuckerrübe im Frühling</w:t>
      </w:r>
      <w:r w:rsidRPr="00AB175C">
        <w:rPr>
          <w:rFonts w:ascii="Asap" w:eastAsia="Times New Roman" w:hAnsi="Asap" w:cs="Times New Roman"/>
          <w:color w:val="000000"/>
          <w:sz w:val="22"/>
          <w:szCs w:val="22"/>
          <w:shd w:val="clear" w:color="auto" w:fill="F0F4F2"/>
          <w:lang w:eastAsia="de-DE"/>
        </w:rPr>
        <w:t xml:space="preserve"> im Zweiblattstadium.</w:t>
      </w:r>
    </w:p>
    <w:p w14:paraId="6BFAA259" w14:textId="68B709D0" w:rsidR="0005723A" w:rsidRPr="00AB175C" w:rsidRDefault="0005723A" w:rsidP="00AB175C">
      <w:pPr>
        <w:spacing w:line="276" w:lineRule="auto"/>
        <w:rPr>
          <w:rFonts w:ascii="Asap" w:hAnsi="Asap"/>
          <w:sz w:val="22"/>
          <w:szCs w:val="22"/>
        </w:rPr>
      </w:pPr>
    </w:p>
    <w:p w14:paraId="5C6119F6" w14:textId="30EF6AD6" w:rsidR="0005723A" w:rsidRPr="0005723A" w:rsidRDefault="0005723A" w:rsidP="00AB175C">
      <w:pPr>
        <w:spacing w:line="276" w:lineRule="auto"/>
        <w:rPr>
          <w:rFonts w:ascii="Asap" w:eastAsia="Times New Roman" w:hAnsi="Asap" w:cs="Times New Roman"/>
          <w:sz w:val="22"/>
          <w:szCs w:val="22"/>
          <w:lang w:eastAsia="de-DE"/>
        </w:rPr>
      </w:pPr>
      <w:r w:rsidRPr="0005723A">
        <w:rPr>
          <w:rFonts w:ascii="Asap" w:eastAsia="Times New Roman" w:hAnsi="Asap" w:cs="Times New Roman"/>
          <w:color w:val="000000"/>
          <w:sz w:val="22"/>
          <w:szCs w:val="22"/>
          <w:shd w:val="clear" w:color="auto" w:fill="F0F4F2"/>
          <w:lang w:eastAsia="de-DE"/>
        </w:rPr>
        <w:t xml:space="preserve">Man nehme 1to BIOLIT FEIN plus je Hektar. Ausbringung mit einem </w:t>
      </w:r>
      <w:proofErr w:type="spellStart"/>
      <w:r w:rsidRPr="0005723A">
        <w:rPr>
          <w:rFonts w:ascii="Asap" w:eastAsia="Times New Roman" w:hAnsi="Asap" w:cs="Times New Roman"/>
          <w:color w:val="000000"/>
          <w:sz w:val="22"/>
          <w:szCs w:val="22"/>
          <w:shd w:val="clear" w:color="auto" w:fill="F0F4F2"/>
          <w:lang w:eastAsia="de-DE"/>
        </w:rPr>
        <w:t>Kalkstreuer</w:t>
      </w:r>
      <w:proofErr w:type="spellEnd"/>
      <w:r w:rsidRPr="0005723A">
        <w:rPr>
          <w:rFonts w:ascii="Asap" w:eastAsia="Times New Roman" w:hAnsi="Asap" w:cs="Times New Roman"/>
          <w:color w:val="000000"/>
          <w:sz w:val="22"/>
          <w:szCs w:val="22"/>
          <w:shd w:val="clear" w:color="auto" w:fill="F0F4F2"/>
          <w:lang w:eastAsia="de-DE"/>
        </w:rPr>
        <w:t xml:space="preserve">, evtl. vom Lagerhaus ausgeliehen. Damit erzielt man eine flächige Bestäubung, die Blattoberfläche ist dabei durchaus stark mit dem </w:t>
      </w:r>
      <w:proofErr w:type="spellStart"/>
      <w:r w:rsidRPr="0005723A">
        <w:rPr>
          <w:rFonts w:ascii="Asap" w:eastAsia="Times New Roman" w:hAnsi="Asap" w:cs="Times New Roman"/>
          <w:color w:val="000000"/>
          <w:sz w:val="22"/>
          <w:szCs w:val="22"/>
          <w:shd w:val="clear" w:color="auto" w:fill="F0F4F2"/>
          <w:lang w:eastAsia="de-DE"/>
        </w:rPr>
        <w:t>Biolit</w:t>
      </w:r>
      <w:proofErr w:type="spellEnd"/>
      <w:r w:rsidRPr="0005723A">
        <w:rPr>
          <w:rFonts w:ascii="Asap" w:eastAsia="Times New Roman" w:hAnsi="Asap" w:cs="Times New Roman"/>
          <w:color w:val="000000"/>
          <w:sz w:val="22"/>
          <w:szCs w:val="22"/>
          <w:shd w:val="clear" w:color="auto" w:fill="F0F4F2"/>
          <w:lang w:eastAsia="de-DE"/>
        </w:rPr>
        <w:t xml:space="preserve"> benetzt.</w:t>
      </w:r>
    </w:p>
    <w:p w14:paraId="00C08112" w14:textId="74244EB3" w:rsidR="00AB175C" w:rsidRDefault="0005723A" w:rsidP="00AB175C">
      <w:pPr>
        <w:spacing w:line="276" w:lineRule="auto"/>
        <w:rPr>
          <w:rFonts w:ascii="Asap" w:eastAsia="Times New Roman" w:hAnsi="Asap" w:cs="Times New Roman"/>
          <w:color w:val="000000"/>
          <w:sz w:val="22"/>
          <w:szCs w:val="22"/>
          <w:lang w:eastAsia="de-DE"/>
        </w:rPr>
      </w:pPr>
      <w:r w:rsidRPr="0005723A">
        <w:rPr>
          <w:rFonts w:ascii="Asap" w:eastAsia="Times New Roman" w:hAnsi="Asap" w:cs="Times New Roman"/>
          <w:color w:val="000000"/>
          <w:sz w:val="22"/>
          <w:szCs w:val="22"/>
          <w:shd w:val="clear" w:color="auto" w:fill="F0F4F2"/>
          <w:lang w:eastAsia="de-DE"/>
        </w:rPr>
        <w:t>Erdflöhe und Rüsselkäfer verschwinden nahezu sofort und machen sich wortwörtlich "vom Acker".</w:t>
      </w:r>
      <w:r w:rsidRPr="00AB175C">
        <w:rPr>
          <w:rFonts w:ascii="Asap" w:eastAsia="Times New Roman" w:hAnsi="Asap" w:cs="Times New Roman"/>
          <w:color w:val="000000"/>
          <w:sz w:val="22"/>
          <w:szCs w:val="22"/>
          <w:lang w:eastAsia="de-DE"/>
        </w:rPr>
        <w:t xml:space="preserve"> </w:t>
      </w:r>
      <w:r w:rsidRPr="0005723A">
        <w:rPr>
          <w:rFonts w:ascii="Asap" w:eastAsia="Times New Roman" w:hAnsi="Asap" w:cs="Times New Roman"/>
          <w:color w:val="000000"/>
          <w:sz w:val="22"/>
          <w:szCs w:val="22"/>
          <w:shd w:val="clear" w:color="auto" w:fill="F0F4F2"/>
          <w:lang w:eastAsia="de-DE"/>
        </w:rPr>
        <w:t xml:space="preserve">Die abwehrende Wirkung des </w:t>
      </w:r>
      <w:proofErr w:type="spellStart"/>
      <w:r w:rsidRPr="0005723A">
        <w:rPr>
          <w:rFonts w:ascii="Asap" w:eastAsia="Times New Roman" w:hAnsi="Asap" w:cs="Times New Roman"/>
          <w:color w:val="000000"/>
          <w:sz w:val="22"/>
          <w:szCs w:val="22"/>
          <w:shd w:val="clear" w:color="auto" w:fill="F0F4F2"/>
          <w:lang w:eastAsia="de-DE"/>
        </w:rPr>
        <w:t>Biolitmehls</w:t>
      </w:r>
      <w:proofErr w:type="spellEnd"/>
      <w:r w:rsidRPr="0005723A">
        <w:rPr>
          <w:rFonts w:ascii="Asap" w:eastAsia="Times New Roman" w:hAnsi="Asap" w:cs="Times New Roman"/>
          <w:color w:val="000000"/>
          <w:sz w:val="22"/>
          <w:szCs w:val="22"/>
          <w:shd w:val="clear" w:color="auto" w:fill="F0F4F2"/>
          <w:lang w:eastAsia="de-DE"/>
        </w:rPr>
        <w:t xml:space="preserve"> </w:t>
      </w:r>
      <w:proofErr w:type="spellStart"/>
      <w:r w:rsidRPr="0005723A">
        <w:rPr>
          <w:rFonts w:ascii="Asap" w:eastAsia="Times New Roman" w:hAnsi="Asap" w:cs="Times New Roman"/>
          <w:color w:val="000000"/>
          <w:sz w:val="22"/>
          <w:szCs w:val="22"/>
          <w:shd w:val="clear" w:color="auto" w:fill="F0F4F2"/>
          <w:lang w:eastAsia="de-DE"/>
        </w:rPr>
        <w:t>läßt</w:t>
      </w:r>
      <w:proofErr w:type="spellEnd"/>
      <w:r w:rsidRPr="0005723A">
        <w:rPr>
          <w:rFonts w:ascii="Asap" w:eastAsia="Times New Roman" w:hAnsi="Asap" w:cs="Times New Roman"/>
          <w:color w:val="000000"/>
          <w:sz w:val="22"/>
          <w:szCs w:val="22"/>
          <w:shd w:val="clear" w:color="auto" w:fill="F0F4F2"/>
          <w:lang w:eastAsia="de-DE"/>
        </w:rPr>
        <w:t xml:space="preserve"> aber schon in der folgenden Nacht nach - taubedingt.</w:t>
      </w:r>
    </w:p>
    <w:p w14:paraId="26D25828" w14:textId="778692F4" w:rsidR="0005723A" w:rsidRPr="0005723A" w:rsidRDefault="0005723A" w:rsidP="00AB175C">
      <w:pPr>
        <w:spacing w:line="276" w:lineRule="auto"/>
        <w:rPr>
          <w:rFonts w:ascii="Asap" w:eastAsia="Times New Roman" w:hAnsi="Asap" w:cs="Times New Roman"/>
          <w:sz w:val="22"/>
          <w:szCs w:val="22"/>
          <w:lang w:eastAsia="de-DE"/>
        </w:rPr>
      </w:pPr>
      <w:r w:rsidRPr="0005723A">
        <w:rPr>
          <w:rFonts w:ascii="Asap" w:eastAsia="Times New Roman" w:hAnsi="Asap" w:cs="Times New Roman"/>
          <w:color w:val="000000"/>
          <w:sz w:val="22"/>
          <w:szCs w:val="22"/>
          <w:shd w:val="clear" w:color="auto" w:fill="F0F4F2"/>
          <w:lang w:eastAsia="de-DE"/>
        </w:rPr>
        <w:t xml:space="preserve">Und </w:t>
      </w:r>
      <w:r w:rsidRPr="00AB175C">
        <w:rPr>
          <w:rFonts w:ascii="Asap" w:eastAsia="Times New Roman" w:hAnsi="Asap" w:cs="Times New Roman"/>
          <w:color w:val="000000"/>
          <w:sz w:val="22"/>
          <w:szCs w:val="22"/>
          <w:shd w:val="clear" w:color="auto" w:fill="F0F4F2"/>
          <w:lang w:eastAsia="de-DE"/>
        </w:rPr>
        <w:t xml:space="preserve">trotzdem </w:t>
      </w:r>
      <w:r w:rsidRPr="0005723A">
        <w:rPr>
          <w:rFonts w:ascii="Asap" w:eastAsia="Times New Roman" w:hAnsi="Asap" w:cs="Times New Roman"/>
          <w:color w:val="000000"/>
          <w:sz w:val="22"/>
          <w:szCs w:val="22"/>
          <w:shd w:val="clear" w:color="auto" w:fill="F0F4F2"/>
          <w:lang w:eastAsia="de-DE"/>
        </w:rPr>
        <w:t>kommen die Erdflöhe oder Rüsselkäfer nicht wieder auf den Schlag.</w:t>
      </w:r>
      <w:r w:rsidRPr="0005723A">
        <w:rPr>
          <w:rFonts w:ascii="Asap" w:eastAsia="Times New Roman" w:hAnsi="Asap" w:cs="Times New Roman"/>
          <w:color w:val="000000"/>
          <w:sz w:val="22"/>
          <w:szCs w:val="22"/>
          <w:lang w:eastAsia="de-DE"/>
        </w:rPr>
        <w:br/>
      </w:r>
      <w:r w:rsidRPr="0005723A">
        <w:rPr>
          <w:rFonts w:ascii="Asap" w:eastAsia="Times New Roman" w:hAnsi="Asap" w:cs="Times New Roman"/>
          <w:color w:val="000000"/>
          <w:sz w:val="22"/>
          <w:szCs w:val="22"/>
          <w:lang w:eastAsia="de-DE"/>
        </w:rPr>
        <w:br/>
      </w:r>
      <w:r w:rsidRPr="0005723A">
        <w:rPr>
          <w:rFonts w:ascii="Asap" w:eastAsia="Times New Roman" w:hAnsi="Asap" w:cs="Times New Roman"/>
          <w:color w:val="000000"/>
          <w:sz w:val="22"/>
          <w:szCs w:val="22"/>
          <w:shd w:val="clear" w:color="auto" w:fill="F0F4F2"/>
          <w:lang w:eastAsia="de-DE"/>
        </w:rPr>
        <w:t xml:space="preserve">Die Ursache liegt darin, </w:t>
      </w:r>
      <w:proofErr w:type="spellStart"/>
      <w:r w:rsidRPr="0005723A">
        <w:rPr>
          <w:rFonts w:ascii="Asap" w:eastAsia="Times New Roman" w:hAnsi="Asap" w:cs="Times New Roman"/>
          <w:color w:val="000000"/>
          <w:sz w:val="22"/>
          <w:szCs w:val="22"/>
          <w:shd w:val="clear" w:color="auto" w:fill="F0F4F2"/>
          <w:lang w:eastAsia="de-DE"/>
        </w:rPr>
        <w:t>daß</w:t>
      </w:r>
      <w:proofErr w:type="spellEnd"/>
      <w:r w:rsidRPr="0005723A">
        <w:rPr>
          <w:rFonts w:ascii="Asap" w:eastAsia="Times New Roman" w:hAnsi="Asap" w:cs="Times New Roman"/>
          <w:color w:val="000000"/>
          <w:sz w:val="22"/>
          <w:szCs w:val="22"/>
          <w:shd w:val="clear" w:color="auto" w:fill="F0F4F2"/>
          <w:lang w:eastAsia="de-DE"/>
        </w:rPr>
        <w:t xml:space="preserve"> das Silicium im </w:t>
      </w:r>
      <w:proofErr w:type="spellStart"/>
      <w:r w:rsidRPr="0005723A">
        <w:rPr>
          <w:rFonts w:ascii="Asap" w:eastAsia="Times New Roman" w:hAnsi="Asap" w:cs="Times New Roman"/>
          <w:color w:val="000000"/>
          <w:sz w:val="22"/>
          <w:szCs w:val="22"/>
          <w:shd w:val="clear" w:color="auto" w:fill="F0F4F2"/>
          <w:lang w:eastAsia="de-DE"/>
        </w:rPr>
        <w:t>Biolit</w:t>
      </w:r>
      <w:proofErr w:type="spellEnd"/>
      <w:r w:rsidRPr="0005723A">
        <w:rPr>
          <w:rFonts w:ascii="Asap" w:eastAsia="Times New Roman" w:hAnsi="Asap" w:cs="Times New Roman"/>
          <w:color w:val="000000"/>
          <w:sz w:val="22"/>
          <w:szCs w:val="22"/>
          <w:shd w:val="clear" w:color="auto" w:fill="F0F4F2"/>
          <w:lang w:eastAsia="de-DE"/>
        </w:rPr>
        <w:t xml:space="preserve"> durch den Tau zur löslichen Kieselsäure wird und nachweislich binnen 48 Stunden einen ausreichend hohen Wirkspiegel im Blatt aufbaut, so </w:t>
      </w:r>
      <w:proofErr w:type="spellStart"/>
      <w:r w:rsidRPr="0005723A">
        <w:rPr>
          <w:rFonts w:ascii="Asap" w:eastAsia="Times New Roman" w:hAnsi="Asap" w:cs="Times New Roman"/>
          <w:color w:val="000000"/>
          <w:sz w:val="22"/>
          <w:szCs w:val="22"/>
          <w:shd w:val="clear" w:color="auto" w:fill="F0F4F2"/>
          <w:lang w:eastAsia="de-DE"/>
        </w:rPr>
        <w:t>daß</w:t>
      </w:r>
      <w:proofErr w:type="spellEnd"/>
      <w:r w:rsidRPr="0005723A">
        <w:rPr>
          <w:rFonts w:ascii="Asap" w:eastAsia="Times New Roman" w:hAnsi="Asap" w:cs="Times New Roman"/>
          <w:color w:val="000000"/>
          <w:sz w:val="22"/>
          <w:szCs w:val="22"/>
          <w:shd w:val="clear" w:color="auto" w:fill="F0F4F2"/>
          <w:lang w:eastAsia="de-DE"/>
        </w:rPr>
        <w:t xml:space="preserve"> weder der Erdfloh noch der Rüsselkäfer weiterhin Spaß am Reinbeißen in das Blatt haben, da das Silicium sich ähnlich wie ein Metallstäbchen im Blatt ablagert und daher die weicheren Zähne dieser Insekten das Blatt nicht mehr beißen können.</w:t>
      </w:r>
    </w:p>
    <w:p w14:paraId="510058C9" w14:textId="6E8CCAD3" w:rsidR="0005723A" w:rsidRPr="00AB175C" w:rsidRDefault="0005723A" w:rsidP="00AB175C">
      <w:pPr>
        <w:spacing w:line="276" w:lineRule="auto"/>
        <w:rPr>
          <w:rFonts w:ascii="Asap" w:hAnsi="Asap"/>
          <w:sz w:val="22"/>
          <w:szCs w:val="22"/>
        </w:rPr>
      </w:pPr>
    </w:p>
    <w:p w14:paraId="2A4DE7C1" w14:textId="5C764102" w:rsidR="0005723A" w:rsidRPr="00AB175C" w:rsidRDefault="0005723A" w:rsidP="00AB175C">
      <w:pPr>
        <w:spacing w:line="276" w:lineRule="auto"/>
        <w:rPr>
          <w:rFonts w:ascii="Asap" w:hAnsi="Asap"/>
          <w:b/>
          <w:bCs/>
          <w:sz w:val="22"/>
          <w:szCs w:val="22"/>
        </w:rPr>
      </w:pPr>
      <w:r w:rsidRPr="00AB175C">
        <w:rPr>
          <w:rFonts w:ascii="Asap" w:hAnsi="Asap"/>
          <w:b/>
          <w:bCs/>
          <w:sz w:val="22"/>
          <w:szCs w:val="22"/>
        </w:rPr>
        <w:t>Einsatz von BIOLIT ULTRAFEIN plus zur Blattspritzung.</w:t>
      </w:r>
    </w:p>
    <w:p w14:paraId="3FA8CE95" w14:textId="7E3B7245" w:rsidR="0005723A" w:rsidRPr="00AB175C" w:rsidRDefault="0005723A" w:rsidP="00AB175C">
      <w:pPr>
        <w:spacing w:line="276" w:lineRule="auto"/>
        <w:rPr>
          <w:rFonts w:ascii="Asap" w:hAnsi="Asap"/>
          <w:sz w:val="22"/>
          <w:szCs w:val="22"/>
        </w:rPr>
      </w:pPr>
      <w:r w:rsidRPr="00AB175C">
        <w:rPr>
          <w:rFonts w:ascii="Asap" w:hAnsi="Asap"/>
          <w:sz w:val="22"/>
          <w:szCs w:val="22"/>
        </w:rPr>
        <w:t xml:space="preserve">Ab dem 8-Blattstadium ist die Blattspritzung in der Wirkung der Bestäubung überlegen, da Silicium und Mineralien auf diese Weise jetzt besser über Blatt aufgenommen werden. </w:t>
      </w:r>
      <w:r w:rsidR="00AB175C" w:rsidRPr="00AB175C">
        <w:rPr>
          <w:rFonts w:ascii="Asap" w:hAnsi="Asap"/>
          <w:sz w:val="22"/>
          <w:szCs w:val="22"/>
        </w:rPr>
        <w:t xml:space="preserve">Das Silicium lagert sich innerhalb von 2-3 Tagen im Blatt ein, es ist deutlich widerstandsfähiger (ähnlich hart wie Metall), was die Gerüststabilität der Pflanze verbessert und zugleich von den Mundwerkzeugen der Schädlinge nicht geknackt werden kann, da diese nur aus Calciumphosphat (=Apatit = wie Zahnstein beim Menschen) bestehen und sich die Schädlinge bei fortgesetztem </w:t>
      </w:r>
      <w:proofErr w:type="spellStart"/>
      <w:r w:rsidR="00AB175C" w:rsidRPr="00AB175C">
        <w:rPr>
          <w:rFonts w:ascii="Asap" w:hAnsi="Asap"/>
          <w:sz w:val="22"/>
          <w:szCs w:val="22"/>
        </w:rPr>
        <w:t>Biß</w:t>
      </w:r>
      <w:proofErr w:type="spellEnd"/>
      <w:r w:rsidR="00AB175C" w:rsidRPr="00AB175C">
        <w:rPr>
          <w:rFonts w:ascii="Asap" w:hAnsi="Asap"/>
          <w:sz w:val="22"/>
          <w:szCs w:val="22"/>
        </w:rPr>
        <w:t xml:space="preserve"> ins Blatt quasi zahnlos durch Abrieb ihrer Mundwerkzeuge machen würden. </w:t>
      </w:r>
    </w:p>
    <w:p w14:paraId="499BB0B6" w14:textId="77777777" w:rsidR="00AB175C" w:rsidRPr="00AB175C" w:rsidRDefault="00AB175C" w:rsidP="00AB175C">
      <w:pPr>
        <w:spacing w:line="276" w:lineRule="auto"/>
        <w:rPr>
          <w:rFonts w:ascii="Asap" w:hAnsi="Asap"/>
          <w:sz w:val="22"/>
          <w:szCs w:val="22"/>
        </w:rPr>
      </w:pPr>
    </w:p>
    <w:p w14:paraId="69103CD4" w14:textId="7E28C448" w:rsidR="00AB175C" w:rsidRPr="00AB175C" w:rsidRDefault="00AB175C" w:rsidP="00AB175C">
      <w:pPr>
        <w:spacing w:line="276" w:lineRule="auto"/>
        <w:rPr>
          <w:rFonts w:ascii="Asap" w:hAnsi="Asap"/>
          <w:sz w:val="22"/>
          <w:szCs w:val="22"/>
        </w:rPr>
      </w:pPr>
      <w:r w:rsidRPr="00AB175C">
        <w:rPr>
          <w:rFonts w:ascii="Asap" w:hAnsi="Asap"/>
          <w:b/>
          <w:bCs/>
          <w:sz w:val="22"/>
          <w:szCs w:val="22"/>
        </w:rPr>
        <w:t>Anwendungsempfehlung.</w:t>
      </w:r>
      <w:r w:rsidRPr="00AB175C">
        <w:rPr>
          <w:rFonts w:ascii="Asap" w:hAnsi="Asap"/>
          <w:sz w:val="22"/>
          <w:szCs w:val="22"/>
        </w:rPr>
        <w:t xml:space="preserve"> 4-6 Anwendungen. Ab 8 Blattstadium 3 kg/ha mit </w:t>
      </w:r>
      <w:proofErr w:type="spellStart"/>
      <w:r w:rsidRPr="00AB175C">
        <w:rPr>
          <w:rFonts w:ascii="Asap" w:hAnsi="Asap"/>
          <w:sz w:val="22"/>
          <w:szCs w:val="22"/>
        </w:rPr>
        <w:t>ca</w:t>
      </w:r>
      <w:proofErr w:type="spellEnd"/>
      <w:r w:rsidRPr="00AB175C">
        <w:rPr>
          <w:rFonts w:ascii="Asap" w:hAnsi="Asap"/>
          <w:sz w:val="22"/>
          <w:szCs w:val="22"/>
        </w:rPr>
        <w:t xml:space="preserve"> 200-600 Liter Wasser (ortsübliche Wassermenge), nach der Blüte 4-5 kg/ha mit 200-600 Liter Wasser. </w:t>
      </w:r>
      <w:proofErr w:type="spellStart"/>
      <w:r w:rsidRPr="00AB175C">
        <w:rPr>
          <w:rFonts w:ascii="Asap" w:hAnsi="Asap"/>
          <w:sz w:val="22"/>
          <w:szCs w:val="22"/>
        </w:rPr>
        <w:t>Biolit</w:t>
      </w:r>
      <w:proofErr w:type="spellEnd"/>
      <w:r w:rsidRPr="00AB175C">
        <w:rPr>
          <w:rFonts w:ascii="Asap" w:hAnsi="Asap"/>
          <w:sz w:val="22"/>
          <w:szCs w:val="22"/>
        </w:rPr>
        <w:t xml:space="preserve"> Ultrafein plus kann mit beliebigem Pflanzenschutz ohne Komplikation kombiniert werden. Im </w:t>
      </w:r>
      <w:proofErr w:type="spellStart"/>
      <w:r w:rsidRPr="00AB175C">
        <w:rPr>
          <w:rFonts w:ascii="Asap" w:hAnsi="Asap"/>
          <w:sz w:val="22"/>
          <w:szCs w:val="22"/>
        </w:rPr>
        <w:t>Bioanbau</w:t>
      </w:r>
      <w:proofErr w:type="spellEnd"/>
      <w:r w:rsidRPr="00AB175C">
        <w:rPr>
          <w:rFonts w:ascii="Asap" w:hAnsi="Asap"/>
          <w:sz w:val="22"/>
          <w:szCs w:val="22"/>
        </w:rPr>
        <w:t xml:space="preserve"> kann </w:t>
      </w:r>
      <w:proofErr w:type="spellStart"/>
      <w:r w:rsidRPr="00AB175C">
        <w:rPr>
          <w:rFonts w:ascii="Asap" w:hAnsi="Asap"/>
          <w:sz w:val="22"/>
          <w:szCs w:val="22"/>
        </w:rPr>
        <w:t>Molkepulver</w:t>
      </w:r>
      <w:proofErr w:type="spellEnd"/>
      <w:r w:rsidRPr="00AB175C">
        <w:rPr>
          <w:rFonts w:ascii="Asap" w:hAnsi="Asap"/>
          <w:sz w:val="22"/>
          <w:szCs w:val="22"/>
        </w:rPr>
        <w:t xml:space="preserve"> oder saure Milch als Netzmittel eingesetzt werden. </w:t>
      </w:r>
      <w:r w:rsidRPr="00AB175C">
        <w:rPr>
          <w:rFonts w:ascii="Asap" w:hAnsi="Asap"/>
          <w:sz w:val="22"/>
          <w:szCs w:val="22"/>
        </w:rPr>
        <w:br/>
        <w:t xml:space="preserve">Die Zugabe von 100 ml flüssigen </w:t>
      </w:r>
      <w:proofErr w:type="spellStart"/>
      <w:r w:rsidRPr="00AB175C">
        <w:rPr>
          <w:rFonts w:ascii="Asap" w:hAnsi="Asap"/>
          <w:sz w:val="22"/>
          <w:szCs w:val="22"/>
        </w:rPr>
        <w:t>Huminstoffen</w:t>
      </w:r>
      <w:proofErr w:type="spellEnd"/>
      <w:r w:rsidRPr="00AB175C">
        <w:rPr>
          <w:rFonts w:ascii="Asap" w:hAnsi="Asap"/>
          <w:sz w:val="22"/>
          <w:szCs w:val="22"/>
        </w:rPr>
        <w:t xml:space="preserve"> (flüssiger </w:t>
      </w:r>
      <w:proofErr w:type="spellStart"/>
      <w:r w:rsidRPr="00AB175C">
        <w:rPr>
          <w:rFonts w:ascii="Asap" w:hAnsi="Asap"/>
          <w:sz w:val="22"/>
          <w:szCs w:val="22"/>
        </w:rPr>
        <w:t>Leonardit</w:t>
      </w:r>
      <w:proofErr w:type="spellEnd"/>
      <w:r w:rsidRPr="00AB175C">
        <w:rPr>
          <w:rFonts w:ascii="Asap" w:hAnsi="Asap"/>
          <w:sz w:val="22"/>
          <w:szCs w:val="22"/>
        </w:rPr>
        <w:t>) ist immer gut (auch über BIOLIT zu beziehen).</w:t>
      </w:r>
    </w:p>
    <w:sectPr w:rsidR="00AB175C" w:rsidRPr="00AB175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23657" w14:textId="77777777" w:rsidR="0015784A" w:rsidRDefault="0015784A" w:rsidP="00AB175C">
      <w:r>
        <w:separator/>
      </w:r>
    </w:p>
  </w:endnote>
  <w:endnote w:type="continuationSeparator" w:id="0">
    <w:p w14:paraId="18B9DCEB" w14:textId="77777777" w:rsidR="0015784A" w:rsidRDefault="0015784A" w:rsidP="00AB1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sap">
    <w:altName w:val="Asap"/>
    <w:panose1 w:val="020F0504030202060203"/>
    <w:charset w:val="4D"/>
    <w:family w:val="swiss"/>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98856" w14:textId="77777777" w:rsidR="0015784A" w:rsidRDefault="0015784A" w:rsidP="00AB175C">
      <w:r>
        <w:separator/>
      </w:r>
    </w:p>
  </w:footnote>
  <w:footnote w:type="continuationSeparator" w:id="0">
    <w:p w14:paraId="752DCDB1" w14:textId="77777777" w:rsidR="0015784A" w:rsidRDefault="0015784A" w:rsidP="00AB17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23A"/>
    <w:rsid w:val="0005723A"/>
    <w:rsid w:val="0015784A"/>
    <w:rsid w:val="00AB17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841F2E8"/>
  <w15:chartTrackingRefBased/>
  <w15:docId w15:val="{AD624F73-431B-F447-97E4-6D66F6F04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05723A"/>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05723A"/>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05723A"/>
    <w:pPr>
      <w:spacing w:before="100" w:beforeAutospacing="1" w:after="100" w:afterAutospacing="1"/>
    </w:pPr>
    <w:rPr>
      <w:rFonts w:ascii="Times New Roman" w:eastAsia="Times New Roman" w:hAnsi="Times New Roman" w:cs="Times New Roman"/>
      <w:lang w:eastAsia="de-DE"/>
    </w:rPr>
  </w:style>
  <w:style w:type="character" w:customStyle="1" w:styleId="apple-converted-space">
    <w:name w:val="apple-converted-space"/>
    <w:basedOn w:val="Absatz-Standardschriftart"/>
    <w:rsid w:val="0005723A"/>
  </w:style>
  <w:style w:type="paragraph" w:styleId="Kopfzeile">
    <w:name w:val="header"/>
    <w:basedOn w:val="Standard"/>
    <w:link w:val="KopfzeileZchn"/>
    <w:uiPriority w:val="99"/>
    <w:unhideWhenUsed/>
    <w:rsid w:val="00AB175C"/>
    <w:pPr>
      <w:tabs>
        <w:tab w:val="center" w:pos="4536"/>
        <w:tab w:val="right" w:pos="9072"/>
      </w:tabs>
    </w:pPr>
  </w:style>
  <w:style w:type="character" w:customStyle="1" w:styleId="KopfzeileZchn">
    <w:name w:val="Kopfzeile Zchn"/>
    <w:basedOn w:val="Absatz-Standardschriftart"/>
    <w:link w:val="Kopfzeile"/>
    <w:uiPriority w:val="99"/>
    <w:rsid w:val="00AB175C"/>
  </w:style>
  <w:style w:type="paragraph" w:styleId="Fuzeile">
    <w:name w:val="footer"/>
    <w:basedOn w:val="Standard"/>
    <w:link w:val="FuzeileZchn"/>
    <w:uiPriority w:val="99"/>
    <w:unhideWhenUsed/>
    <w:rsid w:val="00AB175C"/>
    <w:pPr>
      <w:tabs>
        <w:tab w:val="center" w:pos="4536"/>
        <w:tab w:val="right" w:pos="9072"/>
      </w:tabs>
    </w:pPr>
  </w:style>
  <w:style w:type="character" w:customStyle="1" w:styleId="FuzeileZchn">
    <w:name w:val="Fußzeile Zchn"/>
    <w:basedOn w:val="Absatz-Standardschriftart"/>
    <w:link w:val="Fuzeile"/>
    <w:uiPriority w:val="99"/>
    <w:rsid w:val="00AB1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000875">
      <w:bodyDiv w:val="1"/>
      <w:marLeft w:val="0"/>
      <w:marRight w:val="0"/>
      <w:marTop w:val="0"/>
      <w:marBottom w:val="0"/>
      <w:divBdr>
        <w:top w:val="none" w:sz="0" w:space="0" w:color="auto"/>
        <w:left w:val="none" w:sz="0" w:space="0" w:color="auto"/>
        <w:bottom w:val="none" w:sz="0" w:space="0" w:color="auto"/>
        <w:right w:val="none" w:sz="0" w:space="0" w:color="auto"/>
      </w:divBdr>
    </w:div>
    <w:div w:id="1111974269">
      <w:bodyDiv w:val="1"/>
      <w:marLeft w:val="0"/>
      <w:marRight w:val="0"/>
      <w:marTop w:val="0"/>
      <w:marBottom w:val="0"/>
      <w:divBdr>
        <w:top w:val="none" w:sz="0" w:space="0" w:color="auto"/>
        <w:left w:val="none" w:sz="0" w:space="0" w:color="auto"/>
        <w:bottom w:val="none" w:sz="0" w:space="0" w:color="auto"/>
        <w:right w:val="none" w:sz="0" w:space="0" w:color="auto"/>
      </w:divBdr>
      <w:divsChild>
        <w:div w:id="595871312">
          <w:marLeft w:val="0"/>
          <w:marRight w:val="0"/>
          <w:marTop w:val="600"/>
          <w:marBottom w:val="600"/>
          <w:divBdr>
            <w:top w:val="none" w:sz="0" w:space="0" w:color="auto"/>
            <w:left w:val="none" w:sz="0" w:space="0" w:color="auto"/>
            <w:bottom w:val="none" w:sz="0" w:space="0" w:color="auto"/>
            <w:right w:val="none" w:sz="0" w:space="0" w:color="auto"/>
          </w:divBdr>
        </w:div>
        <w:div w:id="2061779994">
          <w:marLeft w:val="0"/>
          <w:marRight w:val="0"/>
          <w:marTop w:val="600"/>
          <w:marBottom w:val="600"/>
          <w:divBdr>
            <w:top w:val="none" w:sz="0" w:space="0" w:color="auto"/>
            <w:left w:val="none" w:sz="0" w:space="0" w:color="auto"/>
            <w:bottom w:val="none" w:sz="0" w:space="0" w:color="auto"/>
            <w:right w:val="none" w:sz="0" w:space="0" w:color="auto"/>
          </w:divBdr>
        </w:div>
        <w:div w:id="901796913">
          <w:marLeft w:val="0"/>
          <w:marRight w:val="0"/>
          <w:marTop w:val="600"/>
          <w:marBottom w:val="600"/>
          <w:divBdr>
            <w:top w:val="none" w:sz="0" w:space="0" w:color="auto"/>
            <w:left w:val="none" w:sz="0" w:space="0" w:color="auto"/>
            <w:bottom w:val="none" w:sz="0" w:space="0" w:color="auto"/>
            <w:right w:val="none" w:sz="0" w:space="0" w:color="auto"/>
          </w:divBdr>
        </w:div>
        <w:div w:id="201283646">
          <w:marLeft w:val="0"/>
          <w:marRight w:val="0"/>
          <w:marTop w:val="600"/>
          <w:marBottom w:val="600"/>
          <w:divBdr>
            <w:top w:val="none" w:sz="0" w:space="0" w:color="auto"/>
            <w:left w:val="none" w:sz="0" w:space="0" w:color="auto"/>
            <w:bottom w:val="none" w:sz="0" w:space="0" w:color="auto"/>
            <w:right w:val="none" w:sz="0" w:space="0" w:color="auto"/>
          </w:divBdr>
        </w:div>
        <w:div w:id="1866093471">
          <w:marLeft w:val="0"/>
          <w:marRight w:val="0"/>
          <w:marTop w:val="600"/>
          <w:marBottom w:val="600"/>
          <w:divBdr>
            <w:top w:val="none" w:sz="0" w:space="0" w:color="auto"/>
            <w:left w:val="none" w:sz="0" w:space="0" w:color="auto"/>
            <w:bottom w:val="none" w:sz="0" w:space="0" w:color="auto"/>
            <w:right w:val="none" w:sz="0" w:space="0" w:color="auto"/>
          </w:divBdr>
        </w:div>
        <w:div w:id="512653142">
          <w:marLeft w:val="0"/>
          <w:marRight w:val="0"/>
          <w:marTop w:val="600"/>
          <w:marBottom w:val="600"/>
          <w:divBdr>
            <w:top w:val="none" w:sz="0" w:space="0" w:color="auto"/>
            <w:left w:val="none" w:sz="0" w:space="0" w:color="auto"/>
            <w:bottom w:val="none" w:sz="0" w:space="0" w:color="auto"/>
            <w:right w:val="none" w:sz="0" w:space="0" w:color="auto"/>
          </w:divBdr>
        </w:div>
      </w:divsChild>
    </w:div>
    <w:div w:id="1164902531">
      <w:bodyDiv w:val="1"/>
      <w:marLeft w:val="0"/>
      <w:marRight w:val="0"/>
      <w:marTop w:val="0"/>
      <w:marBottom w:val="0"/>
      <w:divBdr>
        <w:top w:val="none" w:sz="0" w:space="0" w:color="auto"/>
        <w:left w:val="none" w:sz="0" w:space="0" w:color="auto"/>
        <w:bottom w:val="none" w:sz="0" w:space="0" w:color="auto"/>
        <w:right w:val="none" w:sz="0" w:space="0" w:color="auto"/>
      </w:divBdr>
    </w:div>
    <w:div w:id="151283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2590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2020-09-04T12:22:00Z</dcterms:created>
  <dcterms:modified xsi:type="dcterms:W3CDTF">2020-09-04T12:40:00Z</dcterms:modified>
</cp:coreProperties>
</file>